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52" w:rsidRDefault="0046345A">
      <w:r>
        <w:rPr>
          <w:rFonts w:hint="eastAsia"/>
        </w:rPr>
        <w:t>ビジネスマン向けの経理・財務の</w:t>
      </w:r>
      <w:r w:rsidR="00FA3852">
        <w:rPr>
          <w:rFonts w:hint="eastAsia"/>
        </w:rPr>
        <w:t>セミナーを開講いたします。</w:t>
      </w:r>
    </w:p>
    <w:p w:rsidR="006015E2" w:rsidRPr="00FA3852" w:rsidRDefault="00FA3852" w:rsidP="00FA3852">
      <w:pPr>
        <w:jc w:val="center"/>
        <w:rPr>
          <w:b/>
          <w:sz w:val="28"/>
          <w:szCs w:val="28"/>
        </w:rPr>
      </w:pPr>
      <w:r w:rsidRPr="00FA3852">
        <w:rPr>
          <w:rFonts w:hint="eastAsia"/>
          <w:b/>
          <w:sz w:val="28"/>
          <w:szCs w:val="28"/>
        </w:rPr>
        <w:t>経営寺子屋　坂本塾　～今さら聞けない経理・財務のお話～</w:t>
      </w:r>
    </w:p>
    <w:p w:rsidR="00E91DAB" w:rsidRDefault="00E91DAB" w:rsidP="00B00540">
      <w:pPr>
        <w:jc w:val="right"/>
      </w:pPr>
      <w:r>
        <w:rPr>
          <w:rFonts w:hint="eastAsia"/>
        </w:rPr>
        <w:t>主催</w:t>
      </w:r>
      <w:r w:rsidR="00B00540">
        <w:rPr>
          <w:rFonts w:hint="eastAsia"/>
        </w:rPr>
        <w:t>：坂本税理士事務所</w:t>
      </w:r>
      <w:r>
        <w:rPr>
          <w:rFonts w:hint="eastAsia"/>
        </w:rPr>
        <w:t>（宮崎市瓜生野）</w:t>
      </w:r>
    </w:p>
    <w:p w:rsidR="00FA3852" w:rsidRDefault="00B00540" w:rsidP="00E91DAB">
      <w:pPr>
        <w:ind w:right="840" w:firstLineChars="2300" w:firstLine="4830"/>
      </w:pPr>
      <w:r>
        <w:rPr>
          <w:rFonts w:hint="eastAsia"/>
        </w:rPr>
        <w:t xml:space="preserve">　</w:t>
      </w:r>
      <w:r w:rsidR="00E91DAB">
        <w:rPr>
          <w:rFonts w:hint="eastAsia"/>
        </w:rPr>
        <w:t xml:space="preserve">　</w:t>
      </w:r>
      <w:r>
        <w:rPr>
          <w:rFonts w:hint="eastAsia"/>
        </w:rPr>
        <w:t>税理士　坂本敬子</w:t>
      </w:r>
    </w:p>
    <w:p w:rsidR="005D0EC8" w:rsidRDefault="00E91DAB" w:rsidP="00C14106">
      <w:pPr>
        <w:jc w:val="left"/>
      </w:pPr>
      <w:r>
        <w:rPr>
          <w:rFonts w:hint="eastAsia"/>
        </w:rPr>
        <w:t xml:space="preserve">　</w:t>
      </w:r>
      <w:r w:rsidR="00FA3852">
        <w:rPr>
          <w:rFonts w:hint="eastAsia"/>
        </w:rPr>
        <w:t xml:space="preserve">　グローバル化が進み、</w:t>
      </w:r>
      <w:r w:rsidR="00FA3852">
        <w:rPr>
          <w:rFonts w:hint="eastAsia"/>
        </w:rPr>
        <w:t>TPP</w:t>
      </w:r>
      <w:r w:rsidR="00FA3852">
        <w:rPr>
          <w:rFonts w:hint="eastAsia"/>
        </w:rPr>
        <w:t>、消費税増税や税制改正など、目まぐるしく変わる経済情勢の中で、日本ビ</w:t>
      </w:r>
      <w:r w:rsidR="00C14106">
        <w:rPr>
          <w:rFonts w:hint="eastAsia"/>
        </w:rPr>
        <w:t>ジネスパーソンのスキルとして「決算書を読めること」がますます重要となっています。</w:t>
      </w:r>
    </w:p>
    <w:p w:rsidR="005D0EC8" w:rsidRDefault="005D0EC8" w:rsidP="005D0EC8">
      <w:pPr>
        <w:ind w:firstLineChars="100" w:firstLine="210"/>
      </w:pPr>
      <w:r>
        <w:rPr>
          <w:rFonts w:hint="eastAsia"/>
        </w:rPr>
        <w:t>でも、現状としては</w:t>
      </w:r>
    </w:p>
    <w:p w:rsidR="005D0EC8" w:rsidRDefault="005D0EC8" w:rsidP="005D0EC8">
      <w:pPr>
        <w:ind w:firstLineChars="500" w:firstLine="1050"/>
      </w:pPr>
      <w:r>
        <w:rPr>
          <w:rFonts w:hint="eastAsia"/>
        </w:rPr>
        <w:t>「勉強はしたいけどそんな時間ない」</w:t>
      </w:r>
    </w:p>
    <w:p w:rsidR="005D0EC8" w:rsidRDefault="005D0EC8" w:rsidP="005D0EC8">
      <w:pPr>
        <w:ind w:firstLineChars="500" w:firstLine="1050"/>
      </w:pPr>
      <w:r>
        <w:rPr>
          <w:rFonts w:hint="eastAsia"/>
        </w:rPr>
        <w:t>「今さら聞けないことからわからない」</w:t>
      </w:r>
    </w:p>
    <w:p w:rsidR="005D0EC8" w:rsidRDefault="005D0EC8" w:rsidP="005D0EC8">
      <w:pPr>
        <w:ind w:firstLineChars="500" w:firstLine="1050"/>
      </w:pPr>
      <w:r>
        <w:rPr>
          <w:rFonts w:hint="eastAsia"/>
        </w:rPr>
        <w:t>「結局、会計財務って一体だいたい何なのよ。」</w:t>
      </w:r>
    </w:p>
    <w:p w:rsidR="005D0EC8" w:rsidRDefault="005D0EC8" w:rsidP="005D0EC8">
      <w:pPr>
        <w:ind w:firstLineChars="1600" w:firstLine="3360"/>
      </w:pPr>
      <w:r>
        <w:rPr>
          <w:rFonts w:hint="eastAsia"/>
        </w:rPr>
        <w:t>･･･という方が多いのではないでしょうか？</w:t>
      </w:r>
    </w:p>
    <w:p w:rsidR="005D0EC8" w:rsidRDefault="005D0EC8" w:rsidP="005D0EC8">
      <w:pPr>
        <w:ind w:firstLineChars="100" w:firstLine="210"/>
      </w:pPr>
      <w:r>
        <w:rPr>
          <w:rFonts w:hint="eastAsia"/>
        </w:rPr>
        <w:t>そこで、経営寺子屋</w:t>
      </w:r>
      <w:r>
        <w:rPr>
          <w:rFonts w:hint="eastAsia"/>
        </w:rPr>
        <w:t xml:space="preserve"> </w:t>
      </w:r>
      <w:r>
        <w:rPr>
          <w:rFonts w:hint="eastAsia"/>
        </w:rPr>
        <w:t>坂本塾では、「今さら聞けない、そもそも何だ？」ということに重点を置いてセミナーを開講しようと思います。</w:t>
      </w:r>
    </w:p>
    <w:p w:rsidR="005D0EC8" w:rsidRDefault="005D0EC8"/>
    <w:p w:rsidR="005D0EC8" w:rsidRDefault="00C14106" w:rsidP="00B00540">
      <w:pPr>
        <w:ind w:firstLineChars="100" w:firstLine="210"/>
      </w:pPr>
      <w:r>
        <w:rPr>
          <w:rFonts w:hint="eastAsia"/>
        </w:rPr>
        <w:t>【</w:t>
      </w:r>
      <w:r w:rsidR="005D0EC8">
        <w:rPr>
          <w:rFonts w:hint="eastAsia"/>
        </w:rPr>
        <w:t>日</w:t>
      </w:r>
      <w:r w:rsidR="00B00540">
        <w:rPr>
          <w:rFonts w:hint="eastAsia"/>
        </w:rPr>
        <w:t xml:space="preserve">　</w:t>
      </w:r>
      <w:r w:rsidR="005D0EC8">
        <w:rPr>
          <w:rFonts w:hint="eastAsia"/>
        </w:rPr>
        <w:t>時</w:t>
      </w:r>
      <w:r>
        <w:rPr>
          <w:rFonts w:hint="eastAsia"/>
        </w:rPr>
        <w:t>】</w:t>
      </w:r>
      <w:r w:rsidR="005D0EC8">
        <w:rPr>
          <w:rFonts w:hint="eastAsia"/>
        </w:rPr>
        <w:t xml:space="preserve">　</w:t>
      </w:r>
      <w:r w:rsidR="00B00540">
        <w:rPr>
          <w:rFonts w:hint="eastAsia"/>
        </w:rPr>
        <w:t xml:space="preserve">　</w:t>
      </w:r>
      <w:r w:rsidR="005D0EC8" w:rsidRPr="00FA3852">
        <w:rPr>
          <w:rFonts w:hint="eastAsia"/>
        </w:rPr>
        <w:t>8</w:t>
      </w:r>
      <w:r w:rsidR="005D0EC8" w:rsidRPr="00FA3852">
        <w:rPr>
          <w:rFonts w:hint="eastAsia"/>
        </w:rPr>
        <w:t>月</w:t>
      </w:r>
      <w:r w:rsidR="005D0EC8" w:rsidRPr="00FA3852">
        <w:rPr>
          <w:rFonts w:hint="eastAsia"/>
        </w:rPr>
        <w:t>20</w:t>
      </w:r>
      <w:r w:rsidR="005D0EC8" w:rsidRPr="00FA3852">
        <w:rPr>
          <w:rFonts w:hint="eastAsia"/>
        </w:rPr>
        <w:t>日、</w:t>
      </w:r>
      <w:r w:rsidR="005D0EC8" w:rsidRPr="00FA3852">
        <w:rPr>
          <w:rFonts w:hint="eastAsia"/>
        </w:rPr>
        <w:t>27</w:t>
      </w:r>
      <w:r w:rsidR="005D0EC8" w:rsidRPr="00FA3852">
        <w:rPr>
          <w:rFonts w:hint="eastAsia"/>
        </w:rPr>
        <w:t>日、</w:t>
      </w:r>
      <w:r w:rsidR="005D0EC8" w:rsidRPr="00FA3852">
        <w:rPr>
          <w:rFonts w:hint="eastAsia"/>
        </w:rPr>
        <w:t>9</w:t>
      </w:r>
      <w:r w:rsidR="005D0EC8" w:rsidRPr="00FA3852">
        <w:rPr>
          <w:rFonts w:hint="eastAsia"/>
        </w:rPr>
        <w:t>月</w:t>
      </w:r>
      <w:r w:rsidR="005D0EC8" w:rsidRPr="00FA3852">
        <w:rPr>
          <w:rFonts w:hint="eastAsia"/>
        </w:rPr>
        <w:t>3</w:t>
      </w:r>
      <w:r w:rsidR="005D0EC8" w:rsidRPr="00FA3852">
        <w:rPr>
          <w:rFonts w:hint="eastAsia"/>
        </w:rPr>
        <w:t>日</w:t>
      </w:r>
      <w:r w:rsidR="005D0EC8">
        <w:rPr>
          <w:rFonts w:hint="eastAsia"/>
        </w:rPr>
        <w:t>（計</w:t>
      </w:r>
      <w:r w:rsidR="005D0EC8">
        <w:rPr>
          <w:rFonts w:hint="eastAsia"/>
        </w:rPr>
        <w:t>3</w:t>
      </w:r>
      <w:r w:rsidR="005D0EC8">
        <w:rPr>
          <w:rFonts w:hint="eastAsia"/>
        </w:rPr>
        <w:t>回）</w:t>
      </w:r>
      <w:r w:rsidR="005D0EC8">
        <w:rPr>
          <w:rFonts w:hint="eastAsia"/>
        </w:rPr>
        <w:t>18:30</w:t>
      </w:r>
      <w:r w:rsidR="005D0EC8">
        <w:rPr>
          <w:rFonts w:hint="eastAsia"/>
        </w:rPr>
        <w:t>～</w:t>
      </w:r>
      <w:r w:rsidR="005D0EC8">
        <w:rPr>
          <w:rFonts w:hint="eastAsia"/>
        </w:rPr>
        <w:t>20:00</w:t>
      </w:r>
      <w:r w:rsidR="005D0EC8">
        <w:rPr>
          <w:rFonts w:hint="eastAsia"/>
        </w:rPr>
        <w:t>まで</w:t>
      </w:r>
    </w:p>
    <w:p w:rsidR="005D0EC8" w:rsidRDefault="00C14106" w:rsidP="00B00540">
      <w:pPr>
        <w:ind w:firstLineChars="100" w:firstLine="210"/>
      </w:pPr>
      <w:r>
        <w:rPr>
          <w:rFonts w:hint="eastAsia"/>
        </w:rPr>
        <w:t>【</w:t>
      </w:r>
      <w:r w:rsidR="005D0EC8">
        <w:rPr>
          <w:rFonts w:hint="eastAsia"/>
        </w:rPr>
        <w:t>場</w:t>
      </w:r>
      <w:r w:rsidR="00B00540">
        <w:rPr>
          <w:rFonts w:hint="eastAsia"/>
        </w:rPr>
        <w:t xml:space="preserve">　</w:t>
      </w:r>
      <w:r w:rsidR="005D0EC8">
        <w:rPr>
          <w:rFonts w:hint="eastAsia"/>
        </w:rPr>
        <w:t>所</w:t>
      </w:r>
      <w:r>
        <w:rPr>
          <w:rFonts w:hint="eastAsia"/>
        </w:rPr>
        <w:t>】</w:t>
      </w:r>
      <w:r w:rsidR="00B00540">
        <w:rPr>
          <w:rFonts w:hint="eastAsia"/>
        </w:rPr>
        <w:t xml:space="preserve">　</w:t>
      </w:r>
      <w:r w:rsidR="005D0EC8">
        <w:rPr>
          <w:rFonts w:hint="eastAsia"/>
        </w:rPr>
        <w:t xml:space="preserve">　</w:t>
      </w:r>
      <w:r w:rsidR="00FA3852" w:rsidRPr="00FA3852">
        <w:rPr>
          <w:rFonts w:hint="eastAsia"/>
        </w:rPr>
        <w:t>宮崎市青少年プラザ</w:t>
      </w:r>
    </w:p>
    <w:p w:rsidR="00FA3852" w:rsidRDefault="00FA3852" w:rsidP="00C14106">
      <w:pPr>
        <w:ind w:firstLineChars="800" w:firstLine="1680"/>
      </w:pPr>
      <w:r w:rsidRPr="00FA3852">
        <w:rPr>
          <w:rFonts w:hint="eastAsia"/>
        </w:rPr>
        <w:t>（宮崎市神宮東１－２－２７　電話２４－９１３８）</w:t>
      </w:r>
    </w:p>
    <w:p w:rsidR="00FA3852" w:rsidRDefault="00C14106" w:rsidP="00B00540">
      <w:pPr>
        <w:ind w:firstLineChars="100" w:firstLine="210"/>
      </w:pPr>
      <w:r>
        <w:rPr>
          <w:rFonts w:hint="eastAsia"/>
        </w:rPr>
        <w:t>【</w:t>
      </w:r>
      <w:r w:rsidR="005D0EC8">
        <w:rPr>
          <w:rFonts w:hint="eastAsia"/>
        </w:rPr>
        <w:t>内</w:t>
      </w:r>
      <w:r w:rsidR="00B00540">
        <w:rPr>
          <w:rFonts w:hint="eastAsia"/>
        </w:rPr>
        <w:t xml:space="preserve">　</w:t>
      </w:r>
      <w:r w:rsidR="005D0EC8">
        <w:rPr>
          <w:rFonts w:hint="eastAsia"/>
        </w:rPr>
        <w:t>容</w:t>
      </w:r>
      <w:r>
        <w:rPr>
          <w:rFonts w:hint="eastAsia"/>
        </w:rPr>
        <w:t>】</w:t>
      </w:r>
      <w:r w:rsidR="00B00540">
        <w:rPr>
          <w:rFonts w:hint="eastAsia"/>
        </w:rPr>
        <w:t xml:space="preserve">　　全</w:t>
      </w:r>
      <w:r w:rsidR="00B00540">
        <w:rPr>
          <w:rFonts w:hint="eastAsia"/>
        </w:rPr>
        <w:t>3</w:t>
      </w:r>
      <w:r w:rsidR="00B00540">
        <w:rPr>
          <w:rFonts w:hint="eastAsia"/>
        </w:rPr>
        <w:t>回</w:t>
      </w:r>
    </w:p>
    <w:p w:rsidR="00FA3852" w:rsidRDefault="00FA3852" w:rsidP="00C14106">
      <w:pPr>
        <w:ind w:firstLineChars="300" w:firstLine="63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回</w:t>
      </w:r>
      <w:r>
        <w:rPr>
          <w:rFonts w:hint="eastAsia"/>
        </w:rPr>
        <w:t xml:space="preserve"> </w:t>
      </w:r>
      <w:r>
        <w:rPr>
          <w:rFonts w:hint="eastAsia"/>
        </w:rPr>
        <w:t>概要</w:t>
      </w:r>
      <w:r>
        <w:rPr>
          <w:rFonts w:hint="eastAsia"/>
        </w:rPr>
        <w:t xml:space="preserve"> </w:t>
      </w:r>
    </w:p>
    <w:p w:rsidR="00FA3852" w:rsidRDefault="00FA3852" w:rsidP="00C14106">
      <w:pPr>
        <w:ind w:firstLineChars="400" w:firstLine="840"/>
      </w:pPr>
      <w:r>
        <w:rPr>
          <w:rFonts w:hint="eastAsia"/>
        </w:rPr>
        <w:t>「経済の流れを考えよう！～</w:t>
      </w:r>
      <w:r>
        <w:rPr>
          <w:rFonts w:hint="eastAsia"/>
        </w:rPr>
        <w:t xml:space="preserve"> </w:t>
      </w:r>
      <w:r w:rsidR="0046345A">
        <w:rPr>
          <w:rFonts w:hint="eastAsia"/>
        </w:rPr>
        <w:t>簿記とは？会計とは？決算とは？税金って何</w:t>
      </w:r>
      <w:r>
        <w:rPr>
          <w:rFonts w:hint="eastAsia"/>
        </w:rPr>
        <w:t>？～」</w:t>
      </w:r>
    </w:p>
    <w:p w:rsidR="00FA3852" w:rsidRDefault="00FA3852" w:rsidP="00C14106">
      <w:pPr>
        <w:ind w:firstLineChars="300" w:firstLine="63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回</w:t>
      </w:r>
      <w:r>
        <w:rPr>
          <w:rFonts w:hint="eastAsia"/>
        </w:rPr>
        <w:t xml:space="preserve"> </w:t>
      </w:r>
      <w:r>
        <w:rPr>
          <w:rFonts w:hint="eastAsia"/>
        </w:rPr>
        <w:t>各論</w:t>
      </w:r>
      <w:r>
        <w:rPr>
          <w:rFonts w:hint="eastAsia"/>
        </w:rPr>
        <w:t xml:space="preserve"> </w:t>
      </w:r>
    </w:p>
    <w:p w:rsidR="00FA3852" w:rsidRDefault="00FA3852" w:rsidP="00FA3852">
      <w:r>
        <w:rPr>
          <w:rFonts w:hint="eastAsia"/>
        </w:rPr>
        <w:t xml:space="preserve"> </w:t>
      </w:r>
      <w:r w:rsidR="00B00540">
        <w:rPr>
          <w:rFonts w:hint="eastAsia"/>
        </w:rPr>
        <w:t xml:space="preserve">　　</w:t>
      </w:r>
      <w:r w:rsidR="00C14106">
        <w:rPr>
          <w:rFonts w:hint="eastAsia"/>
        </w:rPr>
        <w:t xml:space="preserve">　</w:t>
      </w:r>
      <w:r w:rsidR="005D0EC8">
        <w:rPr>
          <w:rFonts w:hint="eastAsia"/>
        </w:rPr>
        <w:t>「</w:t>
      </w:r>
      <w:r>
        <w:rPr>
          <w:rFonts w:hint="eastAsia"/>
        </w:rPr>
        <w:t>会計用語を考えよう　～だいたい減価償却って何なの？～」</w:t>
      </w:r>
    </w:p>
    <w:p w:rsidR="00FA3852" w:rsidRDefault="00FA3852" w:rsidP="00C14106">
      <w:pPr>
        <w:ind w:firstLineChars="300" w:firstLine="630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回</w:t>
      </w:r>
      <w:r>
        <w:rPr>
          <w:rFonts w:hint="eastAsia"/>
        </w:rPr>
        <w:t xml:space="preserve"> </w:t>
      </w:r>
      <w:r>
        <w:rPr>
          <w:rFonts w:hint="eastAsia"/>
        </w:rPr>
        <w:t>ケーススタディ</w:t>
      </w:r>
      <w:r>
        <w:rPr>
          <w:rFonts w:hint="eastAsia"/>
        </w:rPr>
        <w:t xml:space="preserve"> </w:t>
      </w:r>
    </w:p>
    <w:p w:rsidR="00FA3852" w:rsidRDefault="00FA3852" w:rsidP="00FA3852">
      <w:r>
        <w:rPr>
          <w:rFonts w:hint="eastAsia"/>
        </w:rPr>
        <w:t xml:space="preserve"> </w:t>
      </w:r>
      <w:r w:rsidR="00B00540">
        <w:rPr>
          <w:rFonts w:hint="eastAsia"/>
        </w:rPr>
        <w:t xml:space="preserve">　　</w:t>
      </w:r>
      <w:r w:rsidR="00C14106">
        <w:rPr>
          <w:rFonts w:hint="eastAsia"/>
        </w:rPr>
        <w:t xml:space="preserve">　</w:t>
      </w:r>
      <w:r>
        <w:rPr>
          <w:rFonts w:hint="eastAsia"/>
        </w:rPr>
        <w:t>「</w:t>
      </w:r>
      <w:r w:rsidR="0046345A">
        <w:rPr>
          <w:rFonts w:hint="eastAsia"/>
        </w:rPr>
        <w:t>決算書を読んでみ</w:t>
      </w:r>
      <w:r w:rsidR="005D0EC8">
        <w:rPr>
          <w:rFonts w:hint="eastAsia"/>
        </w:rPr>
        <w:t>よう！　～</w:t>
      </w:r>
      <w:r>
        <w:rPr>
          <w:rFonts w:hint="eastAsia"/>
        </w:rPr>
        <w:t>大企業の決算書を見てみよう！</w:t>
      </w:r>
      <w:r w:rsidR="005D0EC8">
        <w:rPr>
          <w:rFonts w:hint="eastAsia"/>
        </w:rPr>
        <w:t>～</w:t>
      </w:r>
      <w:r>
        <w:rPr>
          <w:rFonts w:hint="eastAsia"/>
        </w:rPr>
        <w:t>」</w:t>
      </w:r>
    </w:p>
    <w:p w:rsidR="00E91DAB" w:rsidRDefault="00C14106" w:rsidP="00C14106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【受講料】　</w:t>
      </w:r>
      <w:r w:rsidR="00E91DAB">
        <w:rPr>
          <w:rFonts w:hint="eastAsia"/>
        </w:rPr>
        <w:t>3</w:t>
      </w:r>
      <w:r>
        <w:rPr>
          <w:rFonts w:hint="eastAsia"/>
        </w:rPr>
        <w:t>,</w:t>
      </w:r>
      <w:r w:rsidR="00E91DAB">
        <w:rPr>
          <w:rFonts w:hint="eastAsia"/>
        </w:rPr>
        <w:t>000</w:t>
      </w:r>
      <w:r w:rsidR="00E91DAB">
        <w:rPr>
          <w:rFonts w:hint="eastAsia"/>
        </w:rPr>
        <w:t>円（</w:t>
      </w:r>
      <w:r>
        <w:rPr>
          <w:rFonts w:hint="eastAsia"/>
        </w:rPr>
        <w:t>全</w:t>
      </w:r>
      <w:r>
        <w:rPr>
          <w:rFonts w:hint="eastAsia"/>
        </w:rPr>
        <w:t>3</w:t>
      </w:r>
      <w:r>
        <w:rPr>
          <w:rFonts w:hint="eastAsia"/>
        </w:rPr>
        <w:t>回分、</w:t>
      </w:r>
      <w:r w:rsidR="00E91DAB">
        <w:rPr>
          <w:rFonts w:hint="eastAsia"/>
        </w:rPr>
        <w:t>テキスト代含む）</w:t>
      </w:r>
    </w:p>
    <w:p w:rsidR="00C14106" w:rsidRDefault="00C14106" w:rsidP="00C14106">
      <w:pPr>
        <w:ind w:firstLineChars="100" w:firstLine="210"/>
        <w:rPr>
          <w:rFonts w:hint="eastAsia"/>
        </w:rPr>
      </w:pPr>
      <w:r>
        <w:rPr>
          <w:rFonts w:hint="eastAsia"/>
        </w:rPr>
        <w:t>【お申込】下記に氏名・連絡先をご記入の上、ＦＡＸください。</w:t>
      </w:r>
    </w:p>
    <w:p w:rsidR="00C14106" w:rsidRPr="00C14106" w:rsidRDefault="00C14106" w:rsidP="00FA3852">
      <w:pPr>
        <w:rPr>
          <w:rFonts w:hint="eastAsia"/>
        </w:rPr>
      </w:pPr>
    </w:p>
    <w:p w:rsidR="00C14106" w:rsidRDefault="00C14106" w:rsidP="00C14106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7844E" wp14:editId="173B86CB">
                <wp:simplePos x="0" y="0"/>
                <wp:positionH relativeFrom="column">
                  <wp:posOffset>3558540</wp:posOffset>
                </wp:positionH>
                <wp:positionV relativeFrom="paragraph">
                  <wp:posOffset>82550</wp:posOffset>
                </wp:positionV>
                <wp:extent cx="178117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2pt,6.5pt" to="420.4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" strokecolor="black [3213]" strokeweight="1pt">
                <v:stroke dashstyle="1 1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19CC2" wp14:editId="5AA7AFFE">
                <wp:simplePos x="0" y="0"/>
                <wp:positionH relativeFrom="column">
                  <wp:posOffset>-60961</wp:posOffset>
                </wp:positionH>
                <wp:positionV relativeFrom="paragraph">
                  <wp:posOffset>73025</wp:posOffset>
                </wp:positionV>
                <wp:extent cx="17811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5.75pt" to="135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" strokecolor="black [3213]" strokeweight="1pt">
                <v:stroke dashstyle="1 1"/>
              </v:line>
            </w:pict>
          </mc:Fallback>
        </mc:AlternateContent>
      </w:r>
      <w:r>
        <w:rPr>
          <w:rFonts w:hint="eastAsia"/>
        </w:rPr>
        <w:t>FAX</w:t>
      </w:r>
      <w:r>
        <w:rPr>
          <w:rFonts w:hint="eastAsia"/>
        </w:rPr>
        <w:t>申込用紙（</w:t>
      </w:r>
      <w:r>
        <w:rPr>
          <w:rFonts w:hint="eastAsia"/>
        </w:rPr>
        <w:t>64-8932</w:t>
      </w:r>
      <w:r>
        <w:rPr>
          <w:rFonts w:hint="eastAsia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C14106" w:rsidTr="00C14106">
        <w:trPr>
          <w:trHeight w:val="533"/>
        </w:trPr>
        <w:tc>
          <w:tcPr>
            <w:tcW w:w="4351" w:type="dxa"/>
            <w:vAlign w:val="center"/>
          </w:tcPr>
          <w:p w:rsidR="00C14106" w:rsidRDefault="00C14106" w:rsidP="00C14106">
            <w:pPr>
              <w:jc w:val="center"/>
            </w:pPr>
            <w:r>
              <w:t>氏</w:t>
            </w:r>
            <w:r>
              <w:rPr>
                <w:rFonts w:hint="eastAsia"/>
              </w:rPr>
              <w:t xml:space="preserve">　</w:t>
            </w:r>
            <w:r>
              <w:t>名</w:t>
            </w:r>
          </w:p>
        </w:tc>
        <w:tc>
          <w:tcPr>
            <w:tcW w:w="4351" w:type="dxa"/>
            <w:vAlign w:val="center"/>
          </w:tcPr>
          <w:p w:rsidR="00C14106" w:rsidRDefault="00C14106" w:rsidP="00C14106">
            <w:pPr>
              <w:jc w:val="center"/>
            </w:pPr>
            <w:r>
              <w:t>連</w:t>
            </w:r>
            <w:r>
              <w:rPr>
                <w:rFonts w:hint="eastAsia"/>
              </w:rPr>
              <w:t xml:space="preserve"> </w:t>
            </w:r>
            <w:r>
              <w:t>絡</w:t>
            </w:r>
            <w:r>
              <w:rPr>
                <w:rFonts w:hint="eastAsia"/>
              </w:rPr>
              <w:t xml:space="preserve"> </w:t>
            </w:r>
            <w:r>
              <w:t>先</w:t>
            </w:r>
          </w:p>
        </w:tc>
      </w:tr>
      <w:tr w:rsidR="00C14106" w:rsidTr="00C14106">
        <w:trPr>
          <w:trHeight w:val="533"/>
        </w:trPr>
        <w:tc>
          <w:tcPr>
            <w:tcW w:w="4351" w:type="dxa"/>
          </w:tcPr>
          <w:p w:rsidR="00C14106" w:rsidRDefault="00C14106" w:rsidP="00C14106"/>
        </w:tc>
        <w:tc>
          <w:tcPr>
            <w:tcW w:w="4351" w:type="dxa"/>
          </w:tcPr>
          <w:p w:rsidR="00C14106" w:rsidRDefault="00C14106" w:rsidP="00C14106"/>
        </w:tc>
      </w:tr>
      <w:tr w:rsidR="00C14106" w:rsidTr="00C14106">
        <w:trPr>
          <w:trHeight w:val="533"/>
        </w:trPr>
        <w:tc>
          <w:tcPr>
            <w:tcW w:w="4351" w:type="dxa"/>
          </w:tcPr>
          <w:p w:rsidR="00C14106" w:rsidRDefault="00C14106" w:rsidP="00C14106"/>
        </w:tc>
        <w:tc>
          <w:tcPr>
            <w:tcW w:w="4351" w:type="dxa"/>
          </w:tcPr>
          <w:p w:rsidR="00C14106" w:rsidRDefault="00C14106" w:rsidP="00C14106"/>
        </w:tc>
      </w:tr>
      <w:tr w:rsidR="00C14106" w:rsidTr="00C14106">
        <w:trPr>
          <w:trHeight w:val="533"/>
        </w:trPr>
        <w:tc>
          <w:tcPr>
            <w:tcW w:w="4351" w:type="dxa"/>
          </w:tcPr>
          <w:p w:rsidR="00C14106" w:rsidRDefault="00C14106" w:rsidP="00C14106"/>
        </w:tc>
        <w:tc>
          <w:tcPr>
            <w:tcW w:w="4351" w:type="dxa"/>
          </w:tcPr>
          <w:p w:rsidR="00C14106" w:rsidRDefault="00C14106" w:rsidP="00C14106"/>
        </w:tc>
      </w:tr>
    </w:tbl>
    <w:p w:rsidR="00C14106" w:rsidRDefault="00C14106" w:rsidP="00C14106">
      <w:bookmarkStart w:id="0" w:name="_GoBack"/>
      <w:bookmarkEnd w:id="0"/>
    </w:p>
    <w:sectPr w:rsidR="00C141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22D" w:rsidRDefault="00B4122D" w:rsidP="003B25FE">
      <w:r>
        <w:separator/>
      </w:r>
    </w:p>
  </w:endnote>
  <w:endnote w:type="continuationSeparator" w:id="0">
    <w:p w:rsidR="00B4122D" w:rsidRDefault="00B4122D" w:rsidP="003B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22D" w:rsidRDefault="00B4122D" w:rsidP="003B25FE">
      <w:r>
        <w:separator/>
      </w:r>
    </w:p>
  </w:footnote>
  <w:footnote w:type="continuationSeparator" w:id="0">
    <w:p w:rsidR="00B4122D" w:rsidRDefault="00B4122D" w:rsidP="003B2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52"/>
    <w:rsid w:val="00021B96"/>
    <w:rsid w:val="003B25FE"/>
    <w:rsid w:val="0046345A"/>
    <w:rsid w:val="005D0EC8"/>
    <w:rsid w:val="005D1A88"/>
    <w:rsid w:val="00604478"/>
    <w:rsid w:val="00B00540"/>
    <w:rsid w:val="00B4122D"/>
    <w:rsid w:val="00C14106"/>
    <w:rsid w:val="00D43252"/>
    <w:rsid w:val="00D76D0E"/>
    <w:rsid w:val="00DE6A71"/>
    <w:rsid w:val="00E91DAB"/>
    <w:rsid w:val="00FA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54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91DA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3B2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25FE"/>
  </w:style>
  <w:style w:type="paragraph" w:styleId="a7">
    <w:name w:val="footer"/>
    <w:basedOn w:val="a"/>
    <w:link w:val="a8"/>
    <w:uiPriority w:val="99"/>
    <w:unhideWhenUsed/>
    <w:rsid w:val="003B25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25FE"/>
  </w:style>
  <w:style w:type="table" w:styleId="a9">
    <w:name w:val="Table Grid"/>
    <w:basedOn w:val="a1"/>
    <w:uiPriority w:val="59"/>
    <w:rsid w:val="00C14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54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91DA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3B2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25FE"/>
  </w:style>
  <w:style w:type="paragraph" w:styleId="a7">
    <w:name w:val="footer"/>
    <w:basedOn w:val="a"/>
    <w:link w:val="a8"/>
    <w:uiPriority w:val="99"/>
    <w:unhideWhenUsed/>
    <w:rsid w:val="003B25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25FE"/>
  </w:style>
  <w:style w:type="table" w:styleId="a9">
    <w:name w:val="Table Grid"/>
    <w:basedOn w:val="a1"/>
    <w:uiPriority w:val="59"/>
    <w:rsid w:val="00C14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8120F-1826-4B4F-B333-F3E949BB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wsv</dc:creator>
  <cp:lastModifiedBy>wsv</cp:lastModifiedBy>
  <cp:revision>2</cp:revision>
  <cp:lastPrinted>2015-08-06T01:26:00Z</cp:lastPrinted>
  <dcterms:created xsi:type="dcterms:W3CDTF">2015-08-06T01:31:00Z</dcterms:created>
  <dcterms:modified xsi:type="dcterms:W3CDTF">2015-08-06T01:31:00Z</dcterms:modified>
</cp:coreProperties>
</file>